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34" w:type="dxa"/>
        <w:jc w:val="center"/>
        <w:tblLayout w:type="fixed"/>
        <w:tblLook w:val="04A0"/>
      </w:tblPr>
      <w:tblGrid>
        <w:gridCol w:w="2650"/>
        <w:gridCol w:w="1276"/>
        <w:gridCol w:w="1134"/>
        <w:gridCol w:w="1178"/>
        <w:gridCol w:w="1090"/>
        <w:gridCol w:w="1122"/>
        <w:gridCol w:w="1146"/>
        <w:gridCol w:w="1190"/>
        <w:gridCol w:w="1078"/>
        <w:gridCol w:w="992"/>
        <w:gridCol w:w="992"/>
        <w:gridCol w:w="1486"/>
      </w:tblGrid>
      <w:tr w:rsidR="001B2A74" w:rsidRPr="001B2A74" w:rsidTr="009B353C">
        <w:trPr>
          <w:trHeight w:val="692"/>
          <w:jc w:val="center"/>
        </w:trPr>
        <w:tc>
          <w:tcPr>
            <w:tcW w:w="2650" w:type="dxa"/>
            <w:vMerge w:val="restart"/>
            <w:tcBorders>
              <w:tl2br w:val="single" w:sz="4" w:space="0" w:color="auto"/>
            </w:tcBorders>
          </w:tcPr>
          <w:p w:rsidR="001B2A74" w:rsidRDefault="001B2A74" w:rsidP="00BE09EA">
            <w:pPr>
              <w:spacing w:line="240" w:lineRule="atLeast"/>
              <w:rPr>
                <w:rFonts w:ascii="Proxima Nova Rg" w:hAnsi="Proxima Nova Rg" w:cs="Times New Roman"/>
                <w:i/>
                <w:sz w:val="20"/>
                <w:szCs w:val="20"/>
              </w:rPr>
            </w:pPr>
            <w:r w:rsidRPr="001B2A74">
              <w:rPr>
                <w:rFonts w:ascii="Proxima Nova Rg" w:hAnsi="Proxima Nova Rg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9B353C">
              <w:rPr>
                <w:rFonts w:ascii="Proxima Nova Rg" w:hAnsi="Proxima Nova Rg" w:cs="Times New Roman"/>
                <w:i/>
                <w:sz w:val="20"/>
                <w:szCs w:val="20"/>
              </w:rPr>
              <w:t xml:space="preserve">    Назва клубної картки</w:t>
            </w:r>
          </w:p>
          <w:p w:rsidR="009B353C" w:rsidRDefault="009B353C" w:rsidP="00BE09EA">
            <w:pPr>
              <w:spacing w:line="240" w:lineRule="atLeast"/>
              <w:rPr>
                <w:rFonts w:ascii="Proxima Nova Rg" w:hAnsi="Proxima Nova Rg" w:cs="Times New Roman"/>
                <w:i/>
                <w:sz w:val="20"/>
                <w:szCs w:val="20"/>
              </w:rPr>
            </w:pPr>
          </w:p>
          <w:p w:rsidR="009B353C" w:rsidRDefault="009B353C" w:rsidP="00BE09EA">
            <w:pPr>
              <w:spacing w:line="240" w:lineRule="atLeast"/>
              <w:rPr>
                <w:rFonts w:ascii="Proxima Nova Rg" w:hAnsi="Proxima Nova Rg" w:cs="Times New Roman"/>
                <w:i/>
                <w:sz w:val="20"/>
                <w:szCs w:val="20"/>
              </w:rPr>
            </w:pPr>
          </w:p>
          <w:p w:rsidR="009B353C" w:rsidRDefault="009B353C" w:rsidP="00BE09EA">
            <w:pPr>
              <w:spacing w:line="240" w:lineRule="atLeast"/>
              <w:rPr>
                <w:rFonts w:ascii="Proxima Nova Rg" w:hAnsi="Proxima Nova Rg" w:cs="Times New Roman"/>
                <w:i/>
                <w:sz w:val="20"/>
                <w:szCs w:val="20"/>
              </w:rPr>
            </w:pPr>
          </w:p>
          <w:p w:rsidR="009B353C" w:rsidRDefault="009B353C" w:rsidP="00BE09EA">
            <w:pPr>
              <w:spacing w:line="240" w:lineRule="atLeast"/>
              <w:rPr>
                <w:rFonts w:ascii="Proxima Nova Rg" w:hAnsi="Proxima Nova Rg" w:cs="Times New Roman"/>
                <w:i/>
                <w:sz w:val="20"/>
                <w:szCs w:val="20"/>
              </w:rPr>
            </w:pPr>
          </w:p>
          <w:p w:rsidR="009B353C" w:rsidRPr="009B353C" w:rsidRDefault="009B353C" w:rsidP="00BE09EA">
            <w:pPr>
              <w:spacing w:line="240" w:lineRule="atLeast"/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i/>
                <w:sz w:val="20"/>
                <w:szCs w:val="20"/>
              </w:rPr>
              <w:t>Перелік послуг</w:t>
            </w:r>
          </w:p>
        </w:tc>
        <w:tc>
          <w:tcPr>
            <w:tcW w:w="2410" w:type="dxa"/>
            <w:gridSpan w:val="2"/>
          </w:tcPr>
          <w:p w:rsidR="00961C88" w:rsidRDefault="00961C88" w:rsidP="00961C88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</w:pPr>
          </w:p>
          <w:p w:rsidR="00961C88" w:rsidRDefault="001B2A74" w:rsidP="00961C88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</w:pPr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  <w:lang w:val="en-US"/>
              </w:rPr>
              <w:t>«</w:t>
            </w:r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  <w:t>Олімпійський</w:t>
            </w:r>
            <w:r w:rsidR="00961C88"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  <w:t xml:space="preserve"> </w:t>
            </w:r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  <w:t>стиль</w:t>
            </w:r>
            <w:r w:rsidR="00961C88">
              <w:rPr>
                <w:rFonts w:ascii="Proxima Nova Rg" w:hAnsi="Proxima Nova Rg" w:cs="Times New Roman"/>
                <w:b/>
                <w:i/>
                <w:sz w:val="20"/>
                <w:szCs w:val="20"/>
                <w:lang w:val="en-US"/>
              </w:rPr>
              <w:t>»</w:t>
            </w:r>
          </w:p>
          <w:p w:rsidR="001B2A74" w:rsidRPr="001B2A74" w:rsidRDefault="00FC2778" w:rsidP="00961C88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Proxima Nova Rg" w:hAnsi="Proxima Nova Rg" w:cs="Times New Roman"/>
                <w:i/>
                <w:sz w:val="20"/>
                <w:szCs w:val="20"/>
                <w:lang w:val="en-US"/>
              </w:rPr>
              <w:t>Olympic Style</w:t>
            </w:r>
          </w:p>
        </w:tc>
        <w:tc>
          <w:tcPr>
            <w:tcW w:w="2268" w:type="dxa"/>
            <w:gridSpan w:val="2"/>
          </w:tcPr>
          <w:p w:rsidR="00961C88" w:rsidRDefault="00961C88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</w:pPr>
          </w:p>
          <w:p w:rsidR="00281F6C" w:rsidRDefault="00281F6C" w:rsidP="00281F6C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</w:pPr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  <w:lang w:val="en-US"/>
              </w:rPr>
              <w:t>«</w:t>
            </w:r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  <w:t>Олімпійський</w:t>
            </w:r>
            <w:r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  <w:t xml:space="preserve"> </w:t>
            </w:r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  <w:t>стиль</w:t>
            </w:r>
            <w:r w:rsidR="009B353C"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  <w:t xml:space="preserve"> </w:t>
            </w:r>
            <w:r w:rsidR="009B353C">
              <w:rPr>
                <w:rFonts w:ascii="Proxima Nova Rg" w:hAnsi="Proxima Nova Rg" w:cs="Times New Roman"/>
                <w:b/>
                <w:i/>
                <w:sz w:val="20"/>
                <w:szCs w:val="20"/>
                <w:lang w:val="en-US"/>
              </w:rPr>
              <w:t>Light</w:t>
            </w:r>
            <w:r>
              <w:rPr>
                <w:rFonts w:ascii="Proxima Nova Rg" w:hAnsi="Proxima Nova Rg" w:cs="Times New Roman"/>
                <w:b/>
                <w:i/>
                <w:sz w:val="20"/>
                <w:szCs w:val="20"/>
                <w:lang w:val="en-US"/>
              </w:rPr>
              <w:t>»</w:t>
            </w:r>
          </w:p>
          <w:p w:rsidR="001B2A74" w:rsidRPr="001B2A74" w:rsidRDefault="00281F6C" w:rsidP="00281F6C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Proxima Nova Rg" w:hAnsi="Proxima Nova Rg" w:cs="Times New Roman"/>
                <w:i/>
                <w:sz w:val="20"/>
                <w:szCs w:val="20"/>
                <w:lang w:val="en-US"/>
              </w:rPr>
              <w:t>Olympic Style</w:t>
            </w:r>
            <w:r w:rsidR="009B353C">
              <w:rPr>
                <w:rFonts w:ascii="Proxima Nova Rg" w:hAnsi="Proxima Nova Rg" w:cs="Times New Roman"/>
                <w:i/>
                <w:sz w:val="20"/>
                <w:szCs w:val="20"/>
                <w:lang w:val="en-US"/>
              </w:rPr>
              <w:t xml:space="preserve"> Light</w:t>
            </w:r>
          </w:p>
        </w:tc>
        <w:tc>
          <w:tcPr>
            <w:tcW w:w="2268" w:type="dxa"/>
            <w:gridSpan w:val="2"/>
          </w:tcPr>
          <w:p w:rsidR="00961C88" w:rsidRDefault="00961C88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</w:pPr>
          </w:p>
          <w:p w:rsidR="00704F85" w:rsidRPr="001B2A74" w:rsidRDefault="00704F85" w:rsidP="00704F85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i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  <w:t>«Тримай  форму»</w:t>
            </w:r>
          </w:p>
          <w:p w:rsidR="001B2A74" w:rsidRPr="00BB08D4" w:rsidRDefault="00704F85" w:rsidP="00704F85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i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i/>
                <w:sz w:val="20"/>
                <w:szCs w:val="20"/>
                <w:lang w:val="en-US"/>
              </w:rPr>
              <w:t>Stay in</w:t>
            </w:r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1B2A74">
              <w:rPr>
                <w:rFonts w:ascii="Proxima Nova Rg" w:hAnsi="Proxima Nova Rg" w:cs="Times New Roman"/>
                <w:i/>
                <w:sz w:val="20"/>
                <w:szCs w:val="20"/>
                <w:lang w:val="en-US"/>
              </w:rPr>
              <w:t>shape</w:t>
            </w:r>
          </w:p>
        </w:tc>
        <w:tc>
          <w:tcPr>
            <w:tcW w:w="2268" w:type="dxa"/>
            <w:gridSpan w:val="2"/>
          </w:tcPr>
          <w:p w:rsidR="00961C88" w:rsidRDefault="00961C88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</w:pPr>
          </w:p>
          <w:p w:rsidR="00704F85" w:rsidRPr="001B2A74" w:rsidRDefault="00704F85" w:rsidP="00704F85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  <w:t>«Стань сильніше»</w:t>
            </w:r>
          </w:p>
          <w:p w:rsidR="001B2A74" w:rsidRPr="001B2A74" w:rsidRDefault="00704F85" w:rsidP="00704F85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i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i/>
                <w:sz w:val="20"/>
                <w:szCs w:val="20"/>
                <w:lang w:val="en-US"/>
              </w:rPr>
              <w:t>Get stronger</w:t>
            </w:r>
          </w:p>
        </w:tc>
        <w:tc>
          <w:tcPr>
            <w:tcW w:w="1984" w:type="dxa"/>
            <w:gridSpan w:val="2"/>
          </w:tcPr>
          <w:p w:rsidR="00961C88" w:rsidRDefault="00961C88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</w:pPr>
          </w:p>
          <w:p w:rsidR="009718B2" w:rsidRPr="001B2A74" w:rsidRDefault="009718B2" w:rsidP="009718B2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  <w:t>«</w:t>
            </w:r>
            <w:proofErr w:type="spellStart"/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  <w:t>Аква</w:t>
            </w:r>
            <w:proofErr w:type="spellEnd"/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</w:rPr>
              <w:t xml:space="preserve"> стиль»</w:t>
            </w:r>
          </w:p>
          <w:p w:rsidR="001B2A74" w:rsidRPr="00FC2778" w:rsidRDefault="009718B2" w:rsidP="009718B2">
            <w:pPr>
              <w:spacing w:line="240" w:lineRule="atLeast"/>
              <w:jc w:val="center"/>
              <w:rPr>
                <w:rFonts w:ascii="Proxima Nova Rg" w:hAnsi="Proxima Nova Rg" w:cs="Times New Roman"/>
                <w:i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i/>
                <w:sz w:val="20"/>
                <w:szCs w:val="20"/>
                <w:lang w:val="en-US"/>
              </w:rPr>
              <w:t>Aqua style</w:t>
            </w:r>
          </w:p>
        </w:tc>
        <w:tc>
          <w:tcPr>
            <w:tcW w:w="1486" w:type="dxa"/>
          </w:tcPr>
          <w:p w:rsidR="00FC2778" w:rsidRDefault="00FC2778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i/>
                <w:sz w:val="20"/>
                <w:szCs w:val="20"/>
                <w:lang w:val="en-US"/>
              </w:rPr>
            </w:pPr>
          </w:p>
          <w:p w:rsidR="001B2A74" w:rsidRDefault="001B2A74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  <w:t>Майбутня</w:t>
            </w:r>
            <w:proofErr w:type="spellEnd"/>
            <w:r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  <w:t xml:space="preserve"> мама»</w:t>
            </w:r>
          </w:p>
          <w:p w:rsidR="001B2A74" w:rsidRPr="001B2A74" w:rsidRDefault="001B2A74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Proxima Nova Rg" w:hAnsi="Proxima Nova Rg" w:cs="Times New Roman"/>
                <w:i/>
                <w:sz w:val="20"/>
                <w:szCs w:val="20"/>
                <w:lang w:val="en-US"/>
              </w:rPr>
              <w:t>Expectant mother</w:t>
            </w:r>
          </w:p>
        </w:tc>
      </w:tr>
      <w:tr w:rsidR="009B353C" w:rsidRPr="001B2A74" w:rsidTr="009B353C">
        <w:trPr>
          <w:trHeight w:val="313"/>
          <w:jc w:val="center"/>
        </w:trPr>
        <w:tc>
          <w:tcPr>
            <w:tcW w:w="2650" w:type="dxa"/>
            <w:vMerge/>
            <w:tcBorders>
              <w:tl2br w:val="single" w:sz="4" w:space="0" w:color="auto"/>
            </w:tcBorders>
          </w:tcPr>
          <w:p w:rsidR="009B353C" w:rsidRPr="001B2A74" w:rsidRDefault="009B353C" w:rsidP="00BE09EA">
            <w:pPr>
              <w:spacing w:line="240" w:lineRule="atLeast"/>
              <w:rPr>
                <w:rFonts w:ascii="Proxima Nova Rg" w:hAnsi="Proxima Nova Rg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ранок</w:t>
            </w:r>
          </w:p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безл</w:t>
            </w:r>
            <w:proofErr w:type="gram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іміт</w:t>
            </w:r>
            <w:proofErr w:type="spellEnd"/>
          </w:p>
        </w:tc>
        <w:tc>
          <w:tcPr>
            <w:tcW w:w="1178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ранок</w:t>
            </w:r>
          </w:p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090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безл</w:t>
            </w:r>
            <w:proofErr w:type="gram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іміт</w:t>
            </w:r>
            <w:proofErr w:type="spellEnd"/>
          </w:p>
        </w:tc>
        <w:tc>
          <w:tcPr>
            <w:tcW w:w="1122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ранок</w:t>
            </w:r>
          </w:p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безл</w:t>
            </w:r>
            <w:proofErr w:type="gram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іміт</w:t>
            </w:r>
            <w:proofErr w:type="spellEnd"/>
          </w:p>
        </w:tc>
        <w:tc>
          <w:tcPr>
            <w:tcW w:w="1190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ранок</w:t>
            </w:r>
          </w:p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078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безл</w:t>
            </w:r>
            <w:proofErr w:type="gram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іміт</w:t>
            </w:r>
            <w:proofErr w:type="spellEnd"/>
          </w:p>
        </w:tc>
        <w:tc>
          <w:tcPr>
            <w:tcW w:w="992" w:type="dxa"/>
          </w:tcPr>
          <w:p w:rsidR="009B353C" w:rsidRPr="001B2A74" w:rsidRDefault="009B353C" w:rsidP="009718B2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ранок</w:t>
            </w:r>
          </w:p>
          <w:p w:rsidR="009B353C" w:rsidRPr="001B2A74" w:rsidRDefault="009B353C" w:rsidP="00BE09EA">
            <w:pPr>
              <w:spacing w:line="240" w:lineRule="atLeast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B353C" w:rsidRPr="001B2A74" w:rsidRDefault="009B353C" w:rsidP="00BE09EA">
            <w:pPr>
              <w:spacing w:line="240" w:lineRule="atLeast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безл</w:t>
            </w:r>
            <w:proofErr w:type="gram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іміт</w:t>
            </w:r>
            <w:proofErr w:type="spellEnd"/>
          </w:p>
        </w:tc>
        <w:tc>
          <w:tcPr>
            <w:tcW w:w="1486" w:type="dxa"/>
          </w:tcPr>
          <w:p w:rsidR="009B353C" w:rsidRPr="001B2A74" w:rsidRDefault="009B353C" w:rsidP="00BE09EA">
            <w:pPr>
              <w:spacing w:line="240" w:lineRule="atLeast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</w:tr>
      <w:tr w:rsidR="009B353C" w:rsidRPr="001B2A74" w:rsidTr="009718B2">
        <w:trPr>
          <w:trHeight w:val="500"/>
          <w:jc w:val="center"/>
        </w:trPr>
        <w:tc>
          <w:tcPr>
            <w:tcW w:w="2650" w:type="dxa"/>
          </w:tcPr>
          <w:p w:rsidR="009B353C" w:rsidRPr="001B2A74" w:rsidRDefault="009B353C" w:rsidP="00B66869">
            <w:pPr>
              <w:pStyle w:val="a4"/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uk-UA"/>
              </w:rPr>
            </w:pP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</w:rPr>
              <w:t>Озна</w:t>
            </w:r>
            <w:r w:rsidRPr="001B2A74">
              <w:rPr>
                <w:rFonts w:ascii="Proxima Nova Rg" w:hAnsi="Proxima Nova Rg" w:cs="Times New Roman"/>
                <w:sz w:val="20"/>
                <w:szCs w:val="20"/>
                <w:lang w:val="uk-UA"/>
              </w:rPr>
              <w:t>йомчий</w:t>
            </w:r>
            <w:proofErr w:type="spellEnd"/>
            <w:r w:rsidRPr="001B2A74">
              <w:rPr>
                <w:rFonts w:ascii="Proxima Nova Rg" w:hAnsi="Proxima Nova Rg" w:cs="Times New Roman"/>
                <w:sz w:val="20"/>
                <w:szCs w:val="20"/>
              </w:rPr>
              <w:t xml:space="preserve"> </w:t>
            </w:r>
            <w:r w:rsidRPr="001B2A74">
              <w:rPr>
                <w:rFonts w:ascii="Proxima Nova Rg" w:hAnsi="Proxima Nova Rg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</w:rPr>
              <w:t>нструктаж</w:t>
            </w:r>
            <w:proofErr w:type="spellEnd"/>
            <w:r w:rsidRPr="001B2A74">
              <w:rPr>
                <w:rFonts w:ascii="Proxima Nova Rg" w:hAnsi="Proxima Nova Rg" w:cs="Times New Roman"/>
                <w:sz w:val="20"/>
                <w:szCs w:val="20"/>
              </w:rPr>
              <w:t xml:space="preserve"> в тренажерном</w:t>
            </w:r>
            <w:r w:rsidRPr="001B2A74">
              <w:rPr>
                <w:rFonts w:ascii="Proxima Nova Rg" w:hAnsi="Proxima Nova Rg" w:cs="Times New Roman"/>
                <w:sz w:val="20"/>
                <w:szCs w:val="20"/>
                <w:lang w:val="uk-UA"/>
              </w:rPr>
              <w:t>у</w:t>
            </w:r>
            <w:r w:rsidRPr="001B2A74">
              <w:rPr>
                <w:rFonts w:ascii="Proxima Nova Rg" w:hAnsi="Proxima Nova Rg" w:cs="Times New Roman"/>
                <w:sz w:val="20"/>
                <w:szCs w:val="20"/>
              </w:rPr>
              <w:t xml:space="preserve"> зал</w:t>
            </w:r>
            <w:r w:rsidRPr="001B2A74">
              <w:rPr>
                <w:rFonts w:ascii="Proxima Nova Rg" w:hAnsi="Proxima Nova Rg" w:cs="Times New Roman"/>
                <w:sz w:val="20"/>
                <w:szCs w:val="20"/>
                <w:lang w:val="uk-UA"/>
              </w:rPr>
              <w:t>і</w:t>
            </w:r>
          </w:p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78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09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46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90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78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</w:tr>
      <w:tr w:rsidR="009B353C" w:rsidRPr="001B2A74" w:rsidTr="009718B2">
        <w:trPr>
          <w:trHeight w:val="407"/>
          <w:jc w:val="center"/>
        </w:trPr>
        <w:tc>
          <w:tcPr>
            <w:tcW w:w="2650" w:type="dxa"/>
          </w:tcPr>
          <w:p w:rsidR="009B353C" w:rsidRPr="001B2A74" w:rsidRDefault="009B353C" w:rsidP="00B66869">
            <w:pPr>
              <w:pStyle w:val="a4"/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uk-UA"/>
              </w:rPr>
              <w:t>Відвідування</w:t>
            </w:r>
            <w:r w:rsidRPr="001B2A74">
              <w:rPr>
                <w:rFonts w:ascii="Proxima Nova Rg" w:hAnsi="Proxima Nova Rg" w:cs="Times New Roman"/>
                <w:sz w:val="20"/>
                <w:szCs w:val="20"/>
              </w:rPr>
              <w:t xml:space="preserve"> тренажерного залу</w:t>
            </w:r>
          </w:p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78" w:type="dxa"/>
          </w:tcPr>
          <w:p w:rsidR="009B353C" w:rsidRPr="009B353C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90" w:type="dxa"/>
          </w:tcPr>
          <w:p w:rsidR="009B353C" w:rsidRPr="009B353C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22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46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90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78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</w:tc>
      </w:tr>
      <w:tr w:rsidR="009B353C" w:rsidRPr="001B2A74" w:rsidTr="009718B2">
        <w:trPr>
          <w:trHeight w:val="457"/>
          <w:jc w:val="center"/>
        </w:trPr>
        <w:tc>
          <w:tcPr>
            <w:tcW w:w="265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Г</w:t>
            </w: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</w:rPr>
              <w:t>рупові</w:t>
            </w:r>
            <w:proofErr w:type="spellEnd"/>
            <w:r w:rsidRPr="001B2A74">
              <w:rPr>
                <w:rFonts w:ascii="Proxima Nova Rg" w:hAnsi="Proxima Nova Rg" w:cs="Times New Roman"/>
                <w:sz w:val="20"/>
                <w:szCs w:val="20"/>
              </w:rPr>
              <w:t xml:space="preserve"> </w:t>
            </w: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заняття</w:t>
            </w:r>
            <w:proofErr w:type="spell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згідно</w:t>
            </w:r>
            <w:proofErr w:type="spell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розкладу</w:t>
            </w:r>
            <w:proofErr w:type="spellEnd"/>
          </w:p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</w:rPr>
              <w:t>(</w:t>
            </w: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крім</w:t>
            </w:r>
            <w:proofErr w:type="spell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аква-фітнесу</w:t>
            </w:r>
            <w:proofErr w:type="spellEnd"/>
            <w:r w:rsidRPr="001B2A74">
              <w:rPr>
                <w:rFonts w:ascii="Proxima Nova Rg" w:hAnsi="Proxima Nova Rg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78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09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46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90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78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9B353C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Аква-мама</w:t>
            </w:r>
          </w:p>
          <w:p w:rsidR="009B353C" w:rsidRPr="00B66869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Pilates</w:t>
            </w:r>
            <w:r w:rsidRPr="00B66869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roxima Nova Rg" w:hAnsi="Proxima Nova Rg" w:cs="Times New Roman"/>
                <w:sz w:val="20"/>
                <w:szCs w:val="20"/>
              </w:rPr>
              <w:t>для вагітних</w:t>
            </w:r>
          </w:p>
        </w:tc>
      </w:tr>
      <w:tr w:rsidR="009B353C" w:rsidRPr="001B2A74" w:rsidTr="009718B2">
        <w:trPr>
          <w:trHeight w:val="470"/>
          <w:jc w:val="center"/>
        </w:trPr>
        <w:tc>
          <w:tcPr>
            <w:tcW w:w="265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Відвідування</w:t>
            </w:r>
            <w:proofErr w:type="spell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аква-зони</w:t>
            </w:r>
            <w:proofErr w:type="spellEnd"/>
          </w:p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1B2A74">
              <w:rPr>
                <w:rFonts w:ascii="Proxima Nova Rg" w:hAnsi="Proxima Nova Rg" w:cs="Times New Roman"/>
                <w:color w:val="000000" w:themeColor="text1"/>
                <w:sz w:val="20"/>
                <w:szCs w:val="20"/>
                <w:lang w:val="ru-RU"/>
              </w:rPr>
              <w:t>з</w:t>
            </w:r>
            <w:proofErr w:type="spellEnd"/>
            <w:r w:rsidRPr="001B2A74">
              <w:rPr>
                <w:rFonts w:ascii="Proxima Nova Rg" w:hAnsi="Proxima Nova Rg" w:cs="Times New Roman"/>
                <w:color w:val="000000" w:themeColor="text1"/>
                <w:sz w:val="20"/>
                <w:szCs w:val="20"/>
                <w:lang w:val="ru-RU"/>
              </w:rPr>
              <w:t xml:space="preserve"> сауною та  </w:t>
            </w:r>
            <w:proofErr w:type="spellStart"/>
            <w:r w:rsidRPr="001B2A74">
              <w:rPr>
                <w:rFonts w:ascii="Proxima Nova Rg" w:hAnsi="Proxima Nova Rg" w:cs="Times New Roman"/>
                <w:color w:val="000000" w:themeColor="text1"/>
                <w:sz w:val="20"/>
                <w:szCs w:val="20"/>
                <w:lang w:val="ru-RU"/>
              </w:rPr>
              <w:t>джакузі</w:t>
            </w:r>
            <w:proofErr w:type="spellEnd"/>
            <w:r w:rsidRPr="001B2A74">
              <w:rPr>
                <w:rFonts w:ascii="Proxima Nova Rg" w:hAnsi="Proxima Nova Rg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78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46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90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  <w:p w:rsidR="009B353C" w:rsidRPr="001B2A74" w:rsidRDefault="009B353C" w:rsidP="009B31FA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(2/3)</w:t>
            </w:r>
          </w:p>
        </w:tc>
        <w:tc>
          <w:tcPr>
            <w:tcW w:w="1078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  <w:p w:rsidR="009B353C" w:rsidRPr="001B2A74" w:rsidRDefault="009B353C" w:rsidP="009B31FA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(2/3)</w:t>
            </w:r>
          </w:p>
        </w:tc>
        <w:tc>
          <w:tcPr>
            <w:tcW w:w="992" w:type="dxa"/>
          </w:tcPr>
          <w:p w:rsidR="009B353C" w:rsidRPr="009718B2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9B353C" w:rsidRPr="009718B2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8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</w:tc>
      </w:tr>
      <w:tr w:rsidR="009B353C" w:rsidRPr="001B2A74" w:rsidTr="009718B2">
        <w:trPr>
          <w:trHeight w:val="249"/>
          <w:jc w:val="center"/>
        </w:trPr>
        <w:tc>
          <w:tcPr>
            <w:tcW w:w="265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Функціональна</w:t>
            </w:r>
            <w:proofErr w:type="spell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 xml:space="preserve"> диагностика</w:t>
            </w:r>
          </w:p>
        </w:tc>
        <w:tc>
          <w:tcPr>
            <w:tcW w:w="127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78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46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9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</w:tr>
      <w:tr w:rsidR="009B353C" w:rsidRPr="001B2A74" w:rsidTr="009718B2">
        <w:trPr>
          <w:trHeight w:val="470"/>
          <w:jc w:val="center"/>
        </w:trPr>
        <w:tc>
          <w:tcPr>
            <w:tcW w:w="265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Г</w:t>
            </w:r>
            <w:r w:rsidRPr="001B2A74">
              <w:rPr>
                <w:rFonts w:ascii="Proxima Nova Rg" w:hAnsi="Proxima Nova Rg" w:cs="Times New Roman"/>
                <w:sz w:val="20"/>
                <w:szCs w:val="20"/>
              </w:rPr>
              <w:t>і</w:t>
            </w: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дропроцедури</w:t>
            </w:r>
            <w:proofErr w:type="spellEnd"/>
          </w:p>
        </w:tc>
        <w:tc>
          <w:tcPr>
            <w:tcW w:w="127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(2/3)</w:t>
            </w:r>
          </w:p>
        </w:tc>
        <w:tc>
          <w:tcPr>
            <w:tcW w:w="1134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(2/3)</w:t>
            </w:r>
          </w:p>
        </w:tc>
        <w:tc>
          <w:tcPr>
            <w:tcW w:w="1178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  <w:p w:rsidR="009B353C" w:rsidRPr="001B2A74" w:rsidRDefault="008856E9" w:rsidP="008856E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(</w:t>
            </w:r>
            <w:r w:rsidR="009B353C"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2/3)</w:t>
            </w:r>
          </w:p>
        </w:tc>
        <w:tc>
          <w:tcPr>
            <w:tcW w:w="1146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  <w:p w:rsidR="009B353C" w:rsidRPr="001B2A74" w:rsidRDefault="008856E9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(</w:t>
            </w:r>
            <w:r w:rsidR="009B353C"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2/3)</w:t>
            </w:r>
          </w:p>
        </w:tc>
        <w:tc>
          <w:tcPr>
            <w:tcW w:w="119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</w:tr>
      <w:tr w:rsidR="009B353C" w:rsidRPr="001B2A74" w:rsidTr="009718B2">
        <w:trPr>
          <w:trHeight w:val="485"/>
          <w:jc w:val="center"/>
        </w:trPr>
        <w:tc>
          <w:tcPr>
            <w:tcW w:w="265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Аква</w:t>
            </w:r>
            <w:proofErr w:type="spell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фітнес</w:t>
            </w:r>
            <w:proofErr w:type="spellEnd"/>
          </w:p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згідно</w:t>
            </w:r>
            <w:proofErr w:type="spell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розкладу</w:t>
            </w:r>
            <w:proofErr w:type="spell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78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18"/>
                <w:szCs w:val="18"/>
                <w:lang w:val="ru-RU"/>
              </w:rPr>
            </w:pPr>
          </w:p>
        </w:tc>
        <w:tc>
          <w:tcPr>
            <w:tcW w:w="1078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9B353C" w:rsidRPr="001B2A74" w:rsidRDefault="009B353C" w:rsidP="009718B2">
            <w:pPr>
              <w:spacing w:line="240" w:lineRule="atLeast"/>
              <w:jc w:val="center"/>
              <w:rPr>
                <w:rFonts w:ascii="Proxima Nova Rg" w:hAnsi="Proxima Nova Rg" w:cs="Times New Roman"/>
                <w:sz w:val="18"/>
                <w:szCs w:val="18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18"/>
                <w:szCs w:val="18"/>
                <w:lang w:val="ru-RU"/>
              </w:rPr>
              <w:t>+</w:t>
            </w:r>
          </w:p>
          <w:p w:rsidR="009B353C" w:rsidRPr="001B2A74" w:rsidRDefault="009B353C" w:rsidP="009718B2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sz w:val="18"/>
                <w:szCs w:val="18"/>
                <w:lang w:val="ru-RU"/>
              </w:rPr>
              <w:t>(</w:t>
            </w:r>
            <w:r w:rsidRPr="001B2A74">
              <w:rPr>
                <w:rFonts w:ascii="Proxima Nova Rg" w:hAnsi="Proxima Nova Rg" w:cs="Times New Roman"/>
                <w:sz w:val="18"/>
                <w:szCs w:val="18"/>
                <w:lang w:val="ru-RU"/>
              </w:rPr>
              <w:t>13</w:t>
            </w:r>
            <w:r>
              <w:rPr>
                <w:rFonts w:ascii="Proxima Nova Rg" w:hAnsi="Proxima Nova Rg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2A74">
              <w:rPr>
                <w:rFonts w:ascii="Proxima Nova Rg" w:hAnsi="Proxima Nova Rg" w:cs="Times New Roman"/>
                <w:sz w:val="18"/>
                <w:szCs w:val="18"/>
                <w:lang w:val="ru-RU"/>
              </w:rPr>
              <w:t>відв</w:t>
            </w:r>
            <w:proofErr w:type="spellEnd"/>
            <w:r w:rsidRPr="001B2A74">
              <w:rPr>
                <w:rFonts w:ascii="Proxima Nova Rg" w:hAnsi="Proxima Nova Rg" w:cs="Times New Roman"/>
                <w:sz w:val="18"/>
                <w:szCs w:val="18"/>
                <w:lang w:val="ru-RU"/>
              </w:rPr>
              <w:t>.)</w:t>
            </w:r>
          </w:p>
        </w:tc>
        <w:tc>
          <w:tcPr>
            <w:tcW w:w="992" w:type="dxa"/>
          </w:tcPr>
          <w:p w:rsidR="009B353C" w:rsidRPr="00704F85" w:rsidRDefault="009B353C" w:rsidP="009718B2">
            <w:pPr>
              <w:spacing w:line="240" w:lineRule="atLeast"/>
              <w:jc w:val="center"/>
              <w:rPr>
                <w:rFonts w:ascii="Proxima Nova Rg" w:hAnsi="Proxima Nova Rg" w:cs="Times New Roman"/>
                <w:sz w:val="18"/>
                <w:szCs w:val="18"/>
              </w:rPr>
            </w:pPr>
            <w:r w:rsidRPr="001B2A74">
              <w:rPr>
                <w:rFonts w:ascii="Proxima Nova Rg" w:hAnsi="Proxima Nova Rg" w:cs="Times New Roman"/>
                <w:sz w:val="18"/>
                <w:szCs w:val="18"/>
                <w:lang w:val="ru-RU"/>
              </w:rPr>
              <w:t>+</w:t>
            </w:r>
          </w:p>
          <w:p w:rsidR="009B353C" w:rsidRPr="001B2A74" w:rsidRDefault="009B353C" w:rsidP="009718B2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sz w:val="18"/>
                <w:szCs w:val="18"/>
                <w:lang w:val="ru-RU"/>
              </w:rPr>
              <w:t>(</w:t>
            </w:r>
            <w:r w:rsidRPr="001B2A74">
              <w:rPr>
                <w:rFonts w:ascii="Proxima Nova Rg" w:hAnsi="Proxima Nova Rg" w:cs="Times New Roman"/>
                <w:sz w:val="18"/>
                <w:szCs w:val="18"/>
                <w:lang w:val="ru-RU"/>
              </w:rPr>
              <w:t xml:space="preserve">13 </w:t>
            </w:r>
            <w:proofErr w:type="spellStart"/>
            <w:r w:rsidRPr="001B2A74">
              <w:rPr>
                <w:rFonts w:ascii="Proxima Nova Rg" w:hAnsi="Proxima Nova Rg" w:cs="Times New Roman"/>
                <w:sz w:val="18"/>
                <w:szCs w:val="18"/>
                <w:lang w:val="ru-RU"/>
              </w:rPr>
              <w:t>відв</w:t>
            </w:r>
            <w:proofErr w:type="spellEnd"/>
            <w:r w:rsidRPr="001B2A74">
              <w:rPr>
                <w:rFonts w:ascii="Proxima Nova Rg" w:hAnsi="Proxima Nova Rg" w:cs="Times New Roman"/>
                <w:sz w:val="18"/>
                <w:szCs w:val="18"/>
                <w:lang w:val="ru-RU"/>
              </w:rPr>
              <w:t>.)</w:t>
            </w:r>
          </w:p>
        </w:tc>
        <w:tc>
          <w:tcPr>
            <w:tcW w:w="148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</w:tr>
      <w:tr w:rsidR="009B353C" w:rsidRPr="001B2A74" w:rsidTr="009718B2">
        <w:trPr>
          <w:trHeight w:val="249"/>
          <w:jc w:val="center"/>
        </w:trPr>
        <w:tc>
          <w:tcPr>
            <w:tcW w:w="265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Басейн</w:t>
            </w:r>
            <w:proofErr w:type="spell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спортивний</w:t>
            </w:r>
            <w:proofErr w:type="spell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, 25м</w:t>
            </w:r>
          </w:p>
        </w:tc>
        <w:tc>
          <w:tcPr>
            <w:tcW w:w="127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78" w:type="dxa"/>
          </w:tcPr>
          <w:p w:rsidR="009B353C" w:rsidRPr="009B353C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90" w:type="dxa"/>
          </w:tcPr>
          <w:p w:rsidR="009B353C" w:rsidRPr="009B353C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en-US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2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</w:tr>
      <w:tr w:rsidR="009B353C" w:rsidRPr="001B2A74" w:rsidTr="009718B2">
        <w:trPr>
          <w:trHeight w:val="249"/>
          <w:jc w:val="center"/>
        </w:trPr>
        <w:tc>
          <w:tcPr>
            <w:tcW w:w="265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 xml:space="preserve">Рушник </w:t>
            </w:r>
          </w:p>
        </w:tc>
        <w:tc>
          <w:tcPr>
            <w:tcW w:w="127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78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sz w:val="20"/>
                <w:szCs w:val="20"/>
              </w:rPr>
              <w:t>+</w:t>
            </w:r>
          </w:p>
        </w:tc>
        <w:tc>
          <w:tcPr>
            <w:tcW w:w="109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sz w:val="20"/>
                <w:szCs w:val="20"/>
              </w:rPr>
              <w:t>+</w:t>
            </w:r>
          </w:p>
        </w:tc>
        <w:tc>
          <w:tcPr>
            <w:tcW w:w="112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</w:tr>
      <w:tr w:rsidR="009B353C" w:rsidRPr="001B2A74" w:rsidTr="009718B2">
        <w:trPr>
          <w:trHeight w:val="249"/>
          <w:jc w:val="center"/>
        </w:trPr>
        <w:tc>
          <w:tcPr>
            <w:tcW w:w="265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Гостьові</w:t>
            </w:r>
            <w:proofErr w:type="spell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візити</w:t>
            </w:r>
            <w:proofErr w:type="spell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 xml:space="preserve">  (1/2/3)</w:t>
            </w:r>
          </w:p>
        </w:tc>
        <w:tc>
          <w:tcPr>
            <w:tcW w:w="127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78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09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46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90" w:type="dxa"/>
          </w:tcPr>
          <w:p w:rsidR="009B353C" w:rsidRPr="001B2A74" w:rsidRDefault="009B31FA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078" w:type="dxa"/>
          </w:tcPr>
          <w:p w:rsidR="009B353C" w:rsidRPr="001B2A74" w:rsidRDefault="009B31FA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  <w:bookmarkStart w:id="0" w:name="_GoBack"/>
            <w:bookmarkEnd w:id="0"/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</w:tr>
      <w:tr w:rsidR="009B353C" w:rsidRPr="001B2A74" w:rsidTr="009718B2">
        <w:trPr>
          <w:trHeight w:val="457"/>
          <w:jc w:val="center"/>
        </w:trPr>
        <w:tc>
          <w:tcPr>
            <w:tcW w:w="265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 xml:space="preserve">Заморозка </w:t>
            </w: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карти</w:t>
            </w:r>
            <w:proofErr w:type="spellEnd"/>
          </w:p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 xml:space="preserve">(7дн/14дн/ 30 </w:t>
            </w:r>
            <w:proofErr w:type="spellStart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дн</w:t>
            </w:r>
            <w:proofErr w:type="spellEnd"/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78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090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22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46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90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078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992" w:type="dxa"/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486" w:type="dxa"/>
            <w:tcBorders>
              <w:bottom w:val="single" w:sz="4" w:space="0" w:color="000000" w:themeColor="text1"/>
            </w:tcBorders>
          </w:tcPr>
          <w:p w:rsidR="009B353C" w:rsidRPr="001B2A74" w:rsidRDefault="009B353C" w:rsidP="00B66869">
            <w:pPr>
              <w:spacing w:line="240" w:lineRule="atLeast"/>
              <w:jc w:val="center"/>
              <w:rPr>
                <w:rFonts w:ascii="Proxima Nova Rg" w:hAnsi="Proxima Nova Rg" w:cs="Times New Roman"/>
                <w:sz w:val="20"/>
                <w:szCs w:val="20"/>
                <w:lang w:val="ru-RU"/>
              </w:rPr>
            </w:pPr>
          </w:p>
        </w:tc>
      </w:tr>
      <w:tr w:rsidR="009B353C" w:rsidRPr="001B2A74" w:rsidTr="00FE2728">
        <w:trPr>
          <w:trHeight w:val="249"/>
          <w:jc w:val="center"/>
        </w:trPr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:rsidR="009B353C" w:rsidRPr="001B2A74" w:rsidRDefault="009B353C" w:rsidP="00F103CE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B2A74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Ц</w:t>
            </w:r>
            <w:proofErr w:type="gramEnd"/>
            <w:r w:rsidRPr="001B2A74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інова</w:t>
            </w:r>
            <w:proofErr w:type="spellEnd"/>
            <w:r w:rsidRPr="001B2A74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B2A74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пропозиція</w:t>
            </w:r>
            <w:proofErr w:type="spellEnd"/>
            <w:r w:rsidRPr="001B2A74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9B353C" w:rsidRPr="001B2A74" w:rsidTr="009718B2">
        <w:trPr>
          <w:trHeight w:val="249"/>
          <w:jc w:val="center"/>
        </w:trPr>
        <w:tc>
          <w:tcPr>
            <w:tcW w:w="2650" w:type="dxa"/>
          </w:tcPr>
          <w:p w:rsidR="009B353C" w:rsidRPr="001B2A74" w:rsidRDefault="009B353C" w:rsidP="001533C6">
            <w:pPr>
              <w:spacing w:line="240" w:lineRule="atLeast"/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  <w:t>місяць</w:t>
            </w:r>
            <w:proofErr w:type="spellEnd"/>
          </w:p>
        </w:tc>
        <w:tc>
          <w:tcPr>
            <w:tcW w:w="1276" w:type="dxa"/>
          </w:tcPr>
          <w:p w:rsidR="009B353C" w:rsidRPr="001B2A74" w:rsidRDefault="009B353C" w:rsidP="00F103CE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B353C" w:rsidRPr="001B2A74" w:rsidRDefault="009B353C" w:rsidP="00F103CE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9B353C" w:rsidRPr="001B2A74" w:rsidRDefault="009B353C" w:rsidP="00F103CE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090" w:type="dxa"/>
          </w:tcPr>
          <w:p w:rsidR="009B353C" w:rsidRPr="001B2A74" w:rsidRDefault="009B353C" w:rsidP="00F103CE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22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46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90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3C" w:rsidRPr="001B2A74" w:rsidRDefault="00D239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1 50</w:t>
            </w:r>
            <w:r w:rsidR="009B353C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53C" w:rsidRPr="00784BF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D2393C">
              <w:rPr>
                <w:rFonts w:ascii="Proxima Nova Rg" w:hAnsi="Proxima Nova Rg" w:cs="Times New Roman"/>
                <w:b/>
                <w:sz w:val="20"/>
                <w:szCs w:val="20"/>
              </w:rPr>
              <w:t>70</w:t>
            </w:r>
            <w:r>
              <w:rPr>
                <w:rFonts w:ascii="Proxima Nova Rg" w:hAnsi="Proxima Nova Rg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B353C" w:rsidRPr="001B2A74" w:rsidRDefault="009B353C" w:rsidP="00FC2778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9B353C" w:rsidRPr="001B2A74" w:rsidTr="009718B2">
        <w:trPr>
          <w:trHeight w:val="249"/>
          <w:jc w:val="center"/>
        </w:trPr>
        <w:tc>
          <w:tcPr>
            <w:tcW w:w="2650" w:type="dxa"/>
          </w:tcPr>
          <w:p w:rsidR="009B353C" w:rsidRPr="001B2A74" w:rsidRDefault="009B353C" w:rsidP="00BE09EA">
            <w:pPr>
              <w:spacing w:line="240" w:lineRule="atLeast"/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  <w:t>місяця</w:t>
            </w:r>
            <w:proofErr w:type="spellEnd"/>
          </w:p>
        </w:tc>
        <w:tc>
          <w:tcPr>
            <w:tcW w:w="1276" w:type="dxa"/>
          </w:tcPr>
          <w:p w:rsidR="009B353C" w:rsidRPr="001B2A74" w:rsidRDefault="009B353C" w:rsidP="001F5A0C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B353C" w:rsidRPr="001B2A74" w:rsidRDefault="009B353C" w:rsidP="001F5A0C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</w:tcPr>
          <w:p w:rsidR="009B353C" w:rsidRPr="001B2A74" w:rsidRDefault="009B353C" w:rsidP="005E2F90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090" w:type="dxa"/>
          </w:tcPr>
          <w:p w:rsidR="009B353C" w:rsidRPr="001B2A74" w:rsidRDefault="009B353C" w:rsidP="00F103CE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22" w:type="dxa"/>
          </w:tcPr>
          <w:p w:rsidR="009B353C" w:rsidRPr="001B2A74" w:rsidRDefault="00D239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46" w:type="dxa"/>
          </w:tcPr>
          <w:p w:rsidR="009B353C" w:rsidRPr="001B2A74" w:rsidRDefault="00D239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9B353C" w:rsidRPr="001B2A74" w:rsidRDefault="00D239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C" w:rsidRPr="001B2A74" w:rsidRDefault="00D239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C" w:rsidRPr="001B2A74" w:rsidRDefault="00D239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3 0</w:t>
            </w:r>
            <w:r w:rsidR="009B353C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C" w:rsidRPr="001B2A74" w:rsidRDefault="00D239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3 50</w:t>
            </w:r>
            <w:r w:rsidR="009B353C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C" w:rsidRPr="001B2A74" w:rsidRDefault="00D2393C" w:rsidP="00FC2778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3 000</w:t>
            </w:r>
          </w:p>
        </w:tc>
      </w:tr>
      <w:tr w:rsidR="009B353C" w:rsidRPr="001B2A74" w:rsidTr="009718B2">
        <w:trPr>
          <w:trHeight w:val="249"/>
          <w:jc w:val="center"/>
        </w:trPr>
        <w:tc>
          <w:tcPr>
            <w:tcW w:w="2650" w:type="dxa"/>
          </w:tcPr>
          <w:p w:rsidR="009B353C" w:rsidRPr="001B2A74" w:rsidRDefault="009B353C" w:rsidP="00BE09EA">
            <w:pPr>
              <w:spacing w:line="240" w:lineRule="atLeast"/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  <w:t xml:space="preserve">6 </w:t>
            </w:r>
            <w:proofErr w:type="spellStart"/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  <w:t>місяці</w:t>
            </w:r>
            <w:proofErr w:type="gramStart"/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</w:tcPr>
          <w:p w:rsidR="009B353C" w:rsidRPr="001B2A74" w:rsidRDefault="009B353C" w:rsidP="001F5A0C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 xml:space="preserve">7 </w:t>
            </w:r>
            <w:r w:rsidR="00BB08D4">
              <w:rPr>
                <w:rFonts w:ascii="Proxima Nova Rg" w:hAnsi="Proxima Nova Rg" w:cs="Times New Roman"/>
                <w:b/>
                <w:sz w:val="20"/>
                <w:szCs w:val="20"/>
                <w:lang w:val="en-US"/>
              </w:rPr>
              <w:t>7</w:t>
            </w:r>
            <w:r w:rsidRPr="001B2A74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</w:tcPr>
          <w:p w:rsidR="009B353C" w:rsidRPr="001B2A74" w:rsidRDefault="00BB08D4" w:rsidP="005E2F90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en-US"/>
              </w:rPr>
              <w:t>9 8</w:t>
            </w:r>
            <w:r w:rsidR="009B353C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178" w:type="dxa"/>
          </w:tcPr>
          <w:p w:rsidR="009B353C" w:rsidRPr="001B2A74" w:rsidRDefault="009B353C" w:rsidP="005E2F90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090" w:type="dxa"/>
          </w:tcPr>
          <w:p w:rsidR="009B353C" w:rsidRPr="001B2A74" w:rsidRDefault="009B353C" w:rsidP="005E2F90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22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6 200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7 300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5 200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C" w:rsidRPr="001B2A74" w:rsidRDefault="009B353C" w:rsidP="00FC2778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9B353C" w:rsidRPr="001B2A74" w:rsidTr="009718B2">
        <w:trPr>
          <w:trHeight w:val="263"/>
          <w:jc w:val="center"/>
        </w:trPr>
        <w:tc>
          <w:tcPr>
            <w:tcW w:w="2650" w:type="dxa"/>
          </w:tcPr>
          <w:p w:rsidR="009B353C" w:rsidRPr="001B2A74" w:rsidRDefault="009B353C" w:rsidP="00BE09EA">
            <w:pPr>
              <w:spacing w:line="240" w:lineRule="atLeast"/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  <w:t xml:space="preserve">12 </w:t>
            </w:r>
            <w:proofErr w:type="spellStart"/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  <w:t>місяці</w:t>
            </w:r>
            <w:proofErr w:type="gramStart"/>
            <w:r w:rsidRPr="001B2A74">
              <w:rPr>
                <w:rFonts w:ascii="Proxima Nova Rg" w:hAnsi="Proxima Nova Rg" w:cs="Times New Roman"/>
                <w:b/>
                <w:i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</w:tcPr>
          <w:p w:rsidR="009B353C" w:rsidRPr="001B2A74" w:rsidRDefault="00BB08D4" w:rsidP="00BB08D4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1</w:t>
            </w:r>
            <w:r>
              <w:rPr>
                <w:rFonts w:ascii="Proxima Nova Rg" w:hAnsi="Proxima Nova Rg" w:cs="Times New Roman"/>
                <w:b/>
                <w:sz w:val="20"/>
                <w:szCs w:val="20"/>
                <w:lang w:val="en-US"/>
              </w:rPr>
              <w:t>1</w:t>
            </w:r>
            <w:r w:rsidR="009B353C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roxima Nova Rg" w:hAnsi="Proxima Nova Rg" w:cs="Times New Roman"/>
                <w:b/>
                <w:sz w:val="20"/>
                <w:szCs w:val="20"/>
                <w:lang w:val="en-US"/>
              </w:rPr>
              <w:t>0</w:t>
            </w:r>
            <w:r w:rsidR="009B353C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</w:tcPr>
          <w:p w:rsidR="009B353C" w:rsidRPr="001B2A74" w:rsidRDefault="00BB08D4" w:rsidP="001F5A0C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1</w:t>
            </w:r>
            <w:r>
              <w:rPr>
                <w:rFonts w:ascii="Proxima Nova Rg" w:hAnsi="Proxima Nova Rg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roxima Nova Rg" w:hAnsi="Proxima Nova Rg" w:cs="Times New Roman"/>
                <w:b/>
                <w:sz w:val="20"/>
                <w:szCs w:val="20"/>
                <w:lang w:val="en-US"/>
              </w:rPr>
              <w:t>0</w:t>
            </w:r>
            <w:r w:rsidR="009B353C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178" w:type="dxa"/>
          </w:tcPr>
          <w:p w:rsidR="009B353C" w:rsidRPr="001B2A74" w:rsidRDefault="00BB08D4" w:rsidP="00F103CE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en-US"/>
              </w:rPr>
              <w:t>8 50</w:t>
            </w:r>
            <w:r w:rsidR="009B353C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090" w:type="dxa"/>
          </w:tcPr>
          <w:p w:rsidR="009B353C" w:rsidRPr="001B2A74" w:rsidRDefault="00BB08D4" w:rsidP="00F103CE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en-US"/>
              </w:rPr>
              <w:t>9 9</w:t>
            </w:r>
            <w:r w:rsidR="009B353C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90</w:t>
            </w:r>
          </w:p>
        </w:tc>
        <w:tc>
          <w:tcPr>
            <w:tcW w:w="1122" w:type="dxa"/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8 100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9 200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7 400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8 400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 w:rsidRPr="001B2A74"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C" w:rsidRPr="001B2A74" w:rsidRDefault="009B353C" w:rsidP="00713A2D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C" w:rsidRPr="001B2A74" w:rsidRDefault="009B353C" w:rsidP="00FC2778">
            <w:pPr>
              <w:spacing w:line="240" w:lineRule="atLeast"/>
              <w:jc w:val="center"/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roxima Nova Rg" w:hAnsi="Proxima Nova Rg"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</w:tbl>
    <w:p w:rsidR="007845ED" w:rsidRDefault="007845ED" w:rsidP="00BE09EA">
      <w:pPr>
        <w:spacing w:after="0" w:line="240" w:lineRule="atLeast"/>
        <w:rPr>
          <w:rFonts w:ascii="Proxima Nova Rg" w:hAnsi="Proxima Nova Rg" w:cs="Times New Roman"/>
          <w:b/>
          <w:sz w:val="24"/>
          <w:szCs w:val="24"/>
          <w:lang w:val="ru-RU"/>
        </w:rPr>
      </w:pPr>
    </w:p>
    <w:p w:rsidR="009D7DA2" w:rsidRDefault="001533C6" w:rsidP="00BE09EA">
      <w:pPr>
        <w:spacing w:after="0" w:line="240" w:lineRule="atLeast"/>
        <w:rPr>
          <w:rFonts w:ascii="Proxima Nova Rg" w:hAnsi="Proxima Nova Rg" w:cs="Times New Roman"/>
          <w:b/>
          <w:sz w:val="24"/>
          <w:szCs w:val="24"/>
          <w:lang w:val="ru-RU"/>
        </w:rPr>
      </w:pPr>
      <w:r>
        <w:rPr>
          <w:rFonts w:ascii="Proxima Nova Rg" w:hAnsi="Proxima Nova Rg" w:cs="Times New Roman"/>
          <w:b/>
          <w:sz w:val="24"/>
          <w:szCs w:val="24"/>
          <w:lang w:val="ru-RU"/>
        </w:rPr>
        <w:t xml:space="preserve">Час </w:t>
      </w:r>
      <w:proofErr w:type="spellStart"/>
      <w:r>
        <w:rPr>
          <w:rFonts w:ascii="Proxima Nova Rg" w:hAnsi="Proxima Nova Rg" w:cs="Times New Roman"/>
          <w:b/>
          <w:sz w:val="24"/>
          <w:szCs w:val="24"/>
          <w:lang w:val="ru-RU"/>
        </w:rPr>
        <w:t>відвідування</w:t>
      </w:r>
      <w:proofErr w:type="spellEnd"/>
      <w:r w:rsidR="009D7DA2" w:rsidRPr="00976688">
        <w:rPr>
          <w:rFonts w:ascii="Proxima Nova Rg" w:hAnsi="Proxima Nova Rg" w:cs="Times New Roman"/>
          <w:b/>
          <w:sz w:val="24"/>
          <w:szCs w:val="24"/>
          <w:lang w:val="ru-RU"/>
        </w:rPr>
        <w:t>:</w:t>
      </w:r>
    </w:p>
    <w:p w:rsidR="0025339D" w:rsidRPr="00BB08D4" w:rsidRDefault="007845ED" w:rsidP="00BE09EA">
      <w:pPr>
        <w:spacing w:after="0" w:line="240" w:lineRule="atLeast"/>
        <w:rPr>
          <w:rFonts w:ascii="Proxima Nova Rg" w:hAnsi="Proxima Nova Rg" w:cs="Times New Roman"/>
          <w:lang w:val="ru-RU"/>
        </w:rPr>
      </w:pPr>
      <w:r w:rsidRPr="00B66869">
        <w:rPr>
          <w:rFonts w:ascii="Proxima Nova Rg" w:hAnsi="Proxima Nova Rg" w:cs="Times New Roman"/>
          <w:lang w:val="ru-RU"/>
        </w:rPr>
        <w:t>-</w:t>
      </w:r>
      <w:r w:rsidR="009D7DA2" w:rsidRPr="00B66869">
        <w:rPr>
          <w:rFonts w:ascii="Proxima Nova Rg" w:hAnsi="Proxima Nova Rg" w:cs="Times New Roman"/>
          <w:lang w:val="ru-RU"/>
        </w:rPr>
        <w:t xml:space="preserve"> </w:t>
      </w:r>
      <w:r w:rsidR="001533C6" w:rsidRPr="00B66869">
        <w:rPr>
          <w:rFonts w:ascii="Proxima Nova Rg" w:hAnsi="Proxima Nova Rg" w:cs="Times New Roman"/>
          <w:lang w:val="ru-RU"/>
        </w:rPr>
        <w:t>ранок</w:t>
      </w:r>
      <w:r w:rsidR="009D7DA2" w:rsidRPr="00B66869">
        <w:rPr>
          <w:rFonts w:ascii="Proxima Nova Rg" w:hAnsi="Proxima Nova Rg" w:cs="Times New Roman"/>
          <w:lang w:val="ru-RU"/>
        </w:rPr>
        <w:t xml:space="preserve">: </w:t>
      </w:r>
      <w:r w:rsidR="001533C6" w:rsidRPr="00B66869">
        <w:rPr>
          <w:rFonts w:ascii="Proxima Nova Rg" w:hAnsi="Proxima Nova Rg" w:cs="Times New Roman"/>
          <w:lang w:val="ru-RU"/>
        </w:rPr>
        <w:t xml:space="preserve">          </w:t>
      </w:r>
      <w:r w:rsidR="009D7DA2" w:rsidRPr="00B66869">
        <w:rPr>
          <w:rFonts w:ascii="Proxima Nova Rg" w:hAnsi="Proxima Nova Rg" w:cs="Times New Roman"/>
          <w:b/>
          <w:lang w:val="ru-RU"/>
        </w:rPr>
        <w:t>7:00-17:00</w:t>
      </w:r>
      <w:r w:rsidR="001533C6" w:rsidRPr="00B66869">
        <w:rPr>
          <w:rFonts w:ascii="Proxima Nova Rg" w:hAnsi="Proxima Nova Rg" w:cs="Times New Roman"/>
          <w:lang w:val="ru-RU"/>
        </w:rPr>
        <w:t xml:space="preserve"> </w:t>
      </w:r>
      <w:proofErr w:type="spellStart"/>
      <w:r w:rsidR="001533C6" w:rsidRPr="00B66869">
        <w:rPr>
          <w:rFonts w:ascii="Proxima Nova Rg" w:hAnsi="Proxima Nova Rg" w:cs="Times New Roman"/>
          <w:lang w:val="ru-RU"/>
        </w:rPr>
        <w:t>будн</w:t>
      </w:r>
      <w:proofErr w:type="spellEnd"/>
      <w:r w:rsidR="004C1477" w:rsidRPr="00B66869">
        <w:rPr>
          <w:rFonts w:ascii="Proxima Nova Rg" w:hAnsi="Proxima Nova Rg" w:cs="Times New Roman"/>
        </w:rPr>
        <w:t>і</w:t>
      </w:r>
      <w:r w:rsidR="009D7DA2" w:rsidRPr="00B66869">
        <w:rPr>
          <w:rFonts w:ascii="Proxima Nova Rg" w:hAnsi="Proxima Nova Rg" w:cs="Times New Roman"/>
          <w:lang w:val="ru-RU"/>
        </w:rPr>
        <w:t xml:space="preserve">; </w:t>
      </w:r>
      <w:r w:rsidR="009D7DA2" w:rsidRPr="00B66869">
        <w:rPr>
          <w:rFonts w:ascii="Proxima Nova Rg" w:hAnsi="Proxima Nova Rg" w:cs="Times New Roman"/>
          <w:b/>
          <w:lang w:val="ru-RU"/>
        </w:rPr>
        <w:t xml:space="preserve">8:00-17:00 </w:t>
      </w:r>
      <w:proofErr w:type="spellStart"/>
      <w:r w:rsidR="004C1477" w:rsidRPr="00B66869">
        <w:rPr>
          <w:rFonts w:ascii="Proxima Nova Rg" w:hAnsi="Proxima Nova Rg" w:cs="Times New Roman"/>
          <w:lang w:val="ru-RU"/>
        </w:rPr>
        <w:t>вихідні</w:t>
      </w:r>
      <w:proofErr w:type="spellEnd"/>
      <w:r w:rsidR="004C1477" w:rsidRPr="00B66869">
        <w:rPr>
          <w:rFonts w:ascii="Proxima Nova Rg" w:hAnsi="Proxima Nova Rg" w:cs="Times New Roman"/>
          <w:lang w:val="ru-RU"/>
        </w:rPr>
        <w:t xml:space="preserve"> та</w:t>
      </w:r>
      <w:r w:rsidR="009D7DA2" w:rsidRPr="00B66869">
        <w:rPr>
          <w:rFonts w:ascii="Proxima Nova Rg" w:hAnsi="Proxima Nova Rg" w:cs="Times New Roman"/>
          <w:lang w:val="ru-RU"/>
        </w:rPr>
        <w:t xml:space="preserve"> </w:t>
      </w:r>
      <w:proofErr w:type="spellStart"/>
      <w:r w:rsidR="004C1477" w:rsidRPr="00B66869">
        <w:rPr>
          <w:rFonts w:ascii="Proxima Nova Rg" w:hAnsi="Proxima Nova Rg" w:cs="Times New Roman"/>
          <w:lang w:val="ru-RU"/>
        </w:rPr>
        <w:t>святкові</w:t>
      </w:r>
      <w:proofErr w:type="spellEnd"/>
      <w:r w:rsidR="004C1477" w:rsidRPr="00B66869">
        <w:rPr>
          <w:rFonts w:ascii="Proxima Nova Rg" w:hAnsi="Proxima Nova Rg" w:cs="Times New Roman"/>
          <w:lang w:val="ru-RU"/>
        </w:rPr>
        <w:t xml:space="preserve"> </w:t>
      </w:r>
      <w:proofErr w:type="spellStart"/>
      <w:r w:rsidR="004C1477" w:rsidRPr="00B66869">
        <w:rPr>
          <w:rFonts w:ascii="Proxima Nova Rg" w:hAnsi="Proxima Nova Rg" w:cs="Times New Roman"/>
          <w:lang w:val="ru-RU"/>
        </w:rPr>
        <w:t>дн</w:t>
      </w:r>
      <w:proofErr w:type="spellEnd"/>
      <w:r w:rsidR="004C1477" w:rsidRPr="00B66869">
        <w:rPr>
          <w:rFonts w:ascii="Proxima Nova Rg" w:hAnsi="Proxima Nova Rg" w:cs="Times New Roman"/>
        </w:rPr>
        <w:t>і</w:t>
      </w:r>
    </w:p>
    <w:p w:rsidR="007845ED" w:rsidRPr="00B66869" w:rsidRDefault="009D7DA2" w:rsidP="00BE09EA">
      <w:pPr>
        <w:spacing w:after="0" w:line="240" w:lineRule="atLeast"/>
        <w:rPr>
          <w:rFonts w:ascii="Proxima Nova Rg" w:hAnsi="Proxima Nova Rg" w:cs="Times New Roman"/>
        </w:rPr>
      </w:pPr>
      <w:r w:rsidRPr="00B66869">
        <w:rPr>
          <w:rFonts w:ascii="Proxima Nova Rg" w:hAnsi="Proxima Nova Rg" w:cs="Times New Roman"/>
        </w:rPr>
        <w:t xml:space="preserve">- </w:t>
      </w:r>
      <w:r w:rsidR="001533C6" w:rsidRPr="00B66869">
        <w:rPr>
          <w:rFonts w:ascii="Proxima Nova Rg" w:hAnsi="Proxima Nova Rg" w:cs="Times New Roman"/>
        </w:rPr>
        <w:t>безлімітний</w:t>
      </w:r>
      <w:r w:rsidRPr="00B66869">
        <w:rPr>
          <w:rFonts w:ascii="Proxima Nova Rg" w:hAnsi="Proxima Nova Rg" w:cs="Times New Roman"/>
        </w:rPr>
        <w:t xml:space="preserve">: </w:t>
      </w:r>
      <w:r w:rsidRPr="00B66869">
        <w:rPr>
          <w:rFonts w:ascii="Proxima Nova Rg" w:hAnsi="Proxima Nova Rg" w:cs="Times New Roman"/>
          <w:b/>
        </w:rPr>
        <w:t>7:00-22:00</w:t>
      </w:r>
      <w:r w:rsidR="004C1477" w:rsidRPr="00B66869">
        <w:rPr>
          <w:rFonts w:ascii="Proxima Nova Rg" w:hAnsi="Proxima Nova Rg" w:cs="Times New Roman"/>
        </w:rPr>
        <w:t xml:space="preserve"> будні</w:t>
      </w:r>
      <w:r w:rsidRPr="00B66869">
        <w:rPr>
          <w:rFonts w:ascii="Proxima Nova Rg" w:hAnsi="Proxima Nova Rg" w:cs="Times New Roman"/>
        </w:rPr>
        <w:t xml:space="preserve">; </w:t>
      </w:r>
      <w:r w:rsidRPr="00B66869">
        <w:rPr>
          <w:rFonts w:ascii="Proxima Nova Rg" w:hAnsi="Proxima Nova Rg" w:cs="Times New Roman"/>
          <w:b/>
        </w:rPr>
        <w:t>8:00-2</w:t>
      </w:r>
      <w:r w:rsidR="00EB7DC3" w:rsidRPr="00B66869">
        <w:rPr>
          <w:rFonts w:ascii="Proxima Nova Rg" w:hAnsi="Proxima Nova Rg" w:cs="Times New Roman"/>
          <w:b/>
        </w:rPr>
        <w:t>1</w:t>
      </w:r>
      <w:r w:rsidRPr="00B66869">
        <w:rPr>
          <w:rFonts w:ascii="Proxima Nova Rg" w:hAnsi="Proxima Nova Rg" w:cs="Times New Roman"/>
          <w:b/>
        </w:rPr>
        <w:t>:00</w:t>
      </w:r>
      <w:r w:rsidRPr="00B66869">
        <w:rPr>
          <w:rFonts w:ascii="Proxima Nova Rg" w:hAnsi="Proxima Nova Rg" w:cs="Times New Roman"/>
        </w:rPr>
        <w:t xml:space="preserve"> </w:t>
      </w:r>
      <w:r w:rsidR="004C1477" w:rsidRPr="00B66869">
        <w:rPr>
          <w:rFonts w:ascii="Proxima Nova Rg" w:hAnsi="Proxima Nova Rg" w:cs="Times New Roman"/>
        </w:rPr>
        <w:t>вихідні та святкові дні</w:t>
      </w:r>
    </w:p>
    <w:p w:rsidR="00F01076" w:rsidRPr="00961C88" w:rsidRDefault="00976688" w:rsidP="00BE09EA">
      <w:pPr>
        <w:spacing w:after="0" w:line="240" w:lineRule="atLeast"/>
        <w:rPr>
          <w:rFonts w:ascii="Proxima Nova Rg" w:hAnsi="Proxima Nova Rg" w:cs="Times New Roman"/>
          <w:b/>
          <w:sz w:val="24"/>
          <w:szCs w:val="24"/>
          <w:lang w:val="ru-RU"/>
        </w:rPr>
      </w:pPr>
      <w:r w:rsidRPr="007845ED">
        <w:rPr>
          <w:rFonts w:ascii="Proxima Nova Rg" w:hAnsi="Proxima Nova Rg" w:cs="Times New Roman"/>
          <w:b/>
          <w:sz w:val="24"/>
          <w:szCs w:val="24"/>
          <w:highlight w:val="yellow"/>
          <w:lang w:val="ru-RU"/>
        </w:rPr>
        <w:t xml:space="preserve">Тел. для </w:t>
      </w:r>
      <w:proofErr w:type="spellStart"/>
      <w:r w:rsidR="004C1477">
        <w:rPr>
          <w:rFonts w:ascii="Proxima Nova Rg" w:hAnsi="Proxima Nova Rg" w:cs="Times New Roman"/>
          <w:b/>
          <w:sz w:val="24"/>
          <w:szCs w:val="24"/>
          <w:highlight w:val="yellow"/>
          <w:lang w:val="ru-RU"/>
        </w:rPr>
        <w:t>довідок</w:t>
      </w:r>
      <w:proofErr w:type="spellEnd"/>
      <w:r w:rsidR="004C1477">
        <w:rPr>
          <w:rFonts w:ascii="Proxima Nova Rg" w:hAnsi="Proxima Nova Rg" w:cs="Times New Roman"/>
          <w:b/>
          <w:sz w:val="24"/>
          <w:szCs w:val="24"/>
          <w:highlight w:val="yellow"/>
          <w:lang w:val="ru-RU"/>
        </w:rPr>
        <w:t xml:space="preserve"> </w:t>
      </w:r>
      <w:r w:rsidRPr="007845ED">
        <w:rPr>
          <w:rFonts w:ascii="Proxima Nova Rg" w:hAnsi="Proxima Nova Rg" w:cs="Times New Roman"/>
          <w:sz w:val="24"/>
          <w:szCs w:val="24"/>
          <w:highlight w:val="yellow"/>
          <w:lang w:val="ru-RU"/>
        </w:rPr>
        <w:t xml:space="preserve"> </w:t>
      </w:r>
      <w:r w:rsidRPr="007845ED">
        <w:rPr>
          <w:rFonts w:ascii="Proxima Nova Rg" w:hAnsi="Proxima Nova Rg" w:cs="Times New Roman"/>
          <w:b/>
          <w:sz w:val="24"/>
          <w:szCs w:val="24"/>
          <w:highlight w:val="yellow"/>
          <w:lang w:val="ru-RU"/>
        </w:rPr>
        <w:t>044 289 73 95</w:t>
      </w:r>
      <w:r w:rsidR="007B5F8B" w:rsidRPr="007845ED">
        <w:rPr>
          <w:rFonts w:ascii="Proxima Nova Rg" w:hAnsi="Proxima Nova Rg" w:cs="Times New Roman"/>
          <w:b/>
          <w:sz w:val="24"/>
          <w:szCs w:val="24"/>
          <w:highlight w:val="yellow"/>
          <w:lang w:val="ru-RU"/>
        </w:rPr>
        <w:t xml:space="preserve">     066 547 11 26</w:t>
      </w:r>
    </w:p>
    <w:sectPr w:rsidR="00F01076" w:rsidRPr="00961C88" w:rsidSect="00BE09EA">
      <w:headerReference w:type="default" r:id="rId8"/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E4" w:rsidRDefault="00E30BE4" w:rsidP="008E4F75">
      <w:pPr>
        <w:spacing w:after="0" w:line="240" w:lineRule="auto"/>
      </w:pPr>
      <w:r>
        <w:separator/>
      </w:r>
    </w:p>
  </w:endnote>
  <w:endnote w:type="continuationSeparator" w:id="0">
    <w:p w:rsidR="00E30BE4" w:rsidRDefault="00E30BE4" w:rsidP="008E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Rg">
    <w:altName w:val="Arial"/>
    <w:charset w:val="CC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E4" w:rsidRDefault="00E30BE4" w:rsidP="008E4F75">
      <w:pPr>
        <w:spacing w:after="0" w:line="240" w:lineRule="auto"/>
      </w:pPr>
      <w:r>
        <w:separator/>
      </w:r>
    </w:p>
  </w:footnote>
  <w:footnote w:type="continuationSeparator" w:id="0">
    <w:p w:rsidR="00E30BE4" w:rsidRDefault="00E30BE4" w:rsidP="008E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75" w:rsidRPr="005252F3" w:rsidRDefault="005252F3" w:rsidP="005252F3">
    <w:pPr>
      <w:pStyle w:val="a7"/>
      <w:rPr>
        <w:rFonts w:ascii="Times New Roman" w:hAnsi="Times New Roman" w:cs="Times New Roman"/>
        <w:sz w:val="32"/>
        <w:szCs w:val="32"/>
      </w:rPr>
    </w:pPr>
    <w:r w:rsidRPr="005252F3">
      <w:rPr>
        <w:rFonts w:ascii="Times New Roman" w:hAnsi="Times New Roman" w:cs="Times New Roman"/>
        <w:sz w:val="32"/>
        <w:szCs w:val="32"/>
      </w:rPr>
      <w:t>Клубні карти фітнес – центру «ОЛІМПІЙСЬКИЙ СТИЛЬ»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F7F"/>
    <w:multiLevelType w:val="hybridMultilevel"/>
    <w:tmpl w:val="68C8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2337"/>
    <w:rsid w:val="000134F3"/>
    <w:rsid w:val="000415EC"/>
    <w:rsid w:val="00054818"/>
    <w:rsid w:val="001533C6"/>
    <w:rsid w:val="00176BB6"/>
    <w:rsid w:val="001B2A74"/>
    <w:rsid w:val="0025339D"/>
    <w:rsid w:val="00255BFF"/>
    <w:rsid w:val="00281F6C"/>
    <w:rsid w:val="002E6D02"/>
    <w:rsid w:val="00332C2A"/>
    <w:rsid w:val="003B2FD9"/>
    <w:rsid w:val="0045483D"/>
    <w:rsid w:val="00465CCA"/>
    <w:rsid w:val="004C1477"/>
    <w:rsid w:val="004D2823"/>
    <w:rsid w:val="00524626"/>
    <w:rsid w:val="005252F3"/>
    <w:rsid w:val="005539C0"/>
    <w:rsid w:val="005E2A30"/>
    <w:rsid w:val="005E2F90"/>
    <w:rsid w:val="00667271"/>
    <w:rsid w:val="006E32A3"/>
    <w:rsid w:val="00704F85"/>
    <w:rsid w:val="00710218"/>
    <w:rsid w:val="00737F47"/>
    <w:rsid w:val="0074420B"/>
    <w:rsid w:val="00756791"/>
    <w:rsid w:val="007845ED"/>
    <w:rsid w:val="00784BF4"/>
    <w:rsid w:val="007B5F8B"/>
    <w:rsid w:val="007F4A25"/>
    <w:rsid w:val="00823D74"/>
    <w:rsid w:val="00873C94"/>
    <w:rsid w:val="008856E9"/>
    <w:rsid w:val="00897F9C"/>
    <w:rsid w:val="008E4F75"/>
    <w:rsid w:val="008F7317"/>
    <w:rsid w:val="00946A78"/>
    <w:rsid w:val="00961C88"/>
    <w:rsid w:val="009718B2"/>
    <w:rsid w:val="00976688"/>
    <w:rsid w:val="009B31FA"/>
    <w:rsid w:val="009B353C"/>
    <w:rsid w:val="009D7DA2"/>
    <w:rsid w:val="00A22337"/>
    <w:rsid w:val="00A652BF"/>
    <w:rsid w:val="00A7261C"/>
    <w:rsid w:val="00AB3658"/>
    <w:rsid w:val="00AC7BE4"/>
    <w:rsid w:val="00B50736"/>
    <w:rsid w:val="00B66869"/>
    <w:rsid w:val="00B735D2"/>
    <w:rsid w:val="00BB08D4"/>
    <w:rsid w:val="00BE09EA"/>
    <w:rsid w:val="00BF41CA"/>
    <w:rsid w:val="00C3591D"/>
    <w:rsid w:val="00D01BB3"/>
    <w:rsid w:val="00D121F1"/>
    <w:rsid w:val="00D2393C"/>
    <w:rsid w:val="00D7762E"/>
    <w:rsid w:val="00E30BE4"/>
    <w:rsid w:val="00EA7D0F"/>
    <w:rsid w:val="00EB7DC3"/>
    <w:rsid w:val="00ED7654"/>
    <w:rsid w:val="00EF5ACF"/>
    <w:rsid w:val="00F01076"/>
    <w:rsid w:val="00F103CE"/>
    <w:rsid w:val="00FA51DC"/>
    <w:rsid w:val="00FC2778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339D"/>
    <w:pPr>
      <w:spacing w:after="0" w:line="240" w:lineRule="auto"/>
    </w:pPr>
    <w:rPr>
      <w:rFonts w:eastAsiaTheme="minorHAnsi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B5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73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F75"/>
  </w:style>
  <w:style w:type="paragraph" w:styleId="a9">
    <w:name w:val="footer"/>
    <w:basedOn w:val="a"/>
    <w:link w:val="aa"/>
    <w:uiPriority w:val="99"/>
    <w:unhideWhenUsed/>
    <w:rsid w:val="008E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3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5339D"/>
    <w:pPr>
      <w:spacing w:after="0" w:line="240" w:lineRule="auto"/>
    </w:pPr>
    <w:rPr>
      <w:rFonts w:eastAsiaTheme="minorHAnsi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B5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73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F75"/>
  </w:style>
  <w:style w:type="paragraph" w:styleId="a9">
    <w:name w:val="footer"/>
    <w:basedOn w:val="a"/>
    <w:link w:val="aa"/>
    <w:uiPriority w:val="99"/>
    <w:unhideWhenUsed/>
    <w:rsid w:val="008E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A3D6-30ED-4F66-A2C0-3AF30D18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2018-08-29T08:43:00Z</cp:lastPrinted>
  <dcterms:created xsi:type="dcterms:W3CDTF">2019-09-10T09:31:00Z</dcterms:created>
  <dcterms:modified xsi:type="dcterms:W3CDTF">2019-09-10T09:31:00Z</dcterms:modified>
</cp:coreProperties>
</file>